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39" w:rsidRPr="00D77900" w:rsidRDefault="004E5E39" w:rsidP="004E5E39">
      <w:pPr>
        <w:pStyle w:val="1"/>
        <w:rPr>
          <w:sz w:val="36"/>
          <w:szCs w:val="36"/>
        </w:rPr>
      </w:pPr>
      <w:r w:rsidRPr="00D77900">
        <w:rPr>
          <w:sz w:val="36"/>
          <w:szCs w:val="36"/>
        </w:rPr>
        <w:t>ПОЛОЖЕНИЕ</w:t>
      </w:r>
    </w:p>
    <w:p w:rsidR="004E5E39" w:rsidRPr="00D77900" w:rsidRDefault="004E5E39" w:rsidP="004E5E39">
      <w:pPr>
        <w:jc w:val="center"/>
        <w:rPr>
          <w:b/>
          <w:sz w:val="36"/>
          <w:szCs w:val="36"/>
        </w:rPr>
      </w:pPr>
      <w:r w:rsidRPr="00D77900">
        <w:rPr>
          <w:b/>
          <w:sz w:val="36"/>
          <w:szCs w:val="36"/>
        </w:rPr>
        <w:t>о проведен</w:t>
      </w:r>
      <w:r w:rsidR="00D77900">
        <w:rPr>
          <w:b/>
          <w:sz w:val="36"/>
          <w:szCs w:val="36"/>
        </w:rPr>
        <w:t xml:space="preserve">ии </w:t>
      </w:r>
      <w:proofErr w:type="gramStart"/>
      <w:r w:rsidR="00D77900">
        <w:rPr>
          <w:b/>
          <w:sz w:val="36"/>
          <w:szCs w:val="36"/>
        </w:rPr>
        <w:t>лично-командного</w:t>
      </w:r>
      <w:proofErr w:type="gramEnd"/>
      <w:r w:rsidR="00D77900">
        <w:rPr>
          <w:b/>
          <w:sz w:val="36"/>
          <w:szCs w:val="36"/>
        </w:rPr>
        <w:t xml:space="preserve">, областного </w:t>
      </w:r>
      <w:r w:rsidRPr="00D77900">
        <w:rPr>
          <w:b/>
          <w:sz w:val="36"/>
          <w:szCs w:val="36"/>
        </w:rPr>
        <w:t>традиционного</w:t>
      </w:r>
    </w:p>
    <w:p w:rsidR="004E5E39" w:rsidRPr="00D77900" w:rsidRDefault="004E5E39" w:rsidP="004E5E39">
      <w:pPr>
        <w:jc w:val="center"/>
        <w:rPr>
          <w:b/>
          <w:sz w:val="36"/>
          <w:szCs w:val="36"/>
        </w:rPr>
      </w:pPr>
      <w:r w:rsidRPr="00D77900">
        <w:rPr>
          <w:b/>
          <w:sz w:val="36"/>
          <w:szCs w:val="36"/>
        </w:rPr>
        <w:t xml:space="preserve">соревнования   по спортивному рыболовству </w:t>
      </w:r>
    </w:p>
    <w:p w:rsidR="00D86516" w:rsidRDefault="004E5E39" w:rsidP="00D77900">
      <w:pPr>
        <w:jc w:val="center"/>
        <w:rPr>
          <w:b/>
          <w:sz w:val="36"/>
          <w:szCs w:val="36"/>
        </w:rPr>
      </w:pPr>
      <w:r w:rsidRPr="00D77900">
        <w:rPr>
          <w:b/>
          <w:sz w:val="36"/>
          <w:szCs w:val="36"/>
        </w:rPr>
        <w:t xml:space="preserve">«РЫБЬЯ </w:t>
      </w:r>
      <w:proofErr w:type="gramStart"/>
      <w:r w:rsidRPr="00D77900">
        <w:rPr>
          <w:b/>
          <w:sz w:val="36"/>
          <w:szCs w:val="36"/>
        </w:rPr>
        <w:t>МОРДА</w:t>
      </w:r>
      <w:proofErr w:type="gramEnd"/>
      <w:r w:rsidRPr="00D77900">
        <w:rPr>
          <w:b/>
          <w:sz w:val="36"/>
          <w:szCs w:val="36"/>
        </w:rPr>
        <w:t xml:space="preserve"> - 2015»</w:t>
      </w:r>
    </w:p>
    <w:p w:rsidR="00D77900" w:rsidRPr="00D77900" w:rsidRDefault="00D77900" w:rsidP="00D77900">
      <w:pPr>
        <w:jc w:val="center"/>
        <w:rPr>
          <w:b/>
          <w:sz w:val="36"/>
          <w:szCs w:val="36"/>
        </w:rPr>
      </w:pPr>
    </w:p>
    <w:p w:rsidR="002F299B" w:rsidRPr="00D77900" w:rsidRDefault="002F299B" w:rsidP="004E5E39">
      <w:pPr>
        <w:pStyle w:val="a7"/>
        <w:numPr>
          <w:ilvl w:val="0"/>
          <w:numId w:val="7"/>
        </w:numPr>
        <w:ind w:left="709"/>
        <w:jc w:val="center"/>
        <w:rPr>
          <w:b/>
          <w:sz w:val="36"/>
          <w:szCs w:val="36"/>
        </w:rPr>
      </w:pPr>
      <w:r w:rsidRPr="00D77900">
        <w:rPr>
          <w:b/>
          <w:sz w:val="36"/>
          <w:szCs w:val="36"/>
        </w:rPr>
        <w:t>ОБЩИЕ ПОЛОЖЕНИЯ</w:t>
      </w:r>
    </w:p>
    <w:p w:rsidR="002F299B" w:rsidRPr="00D77900" w:rsidRDefault="002F299B" w:rsidP="002F299B">
      <w:pPr>
        <w:rPr>
          <w:bCs/>
          <w:sz w:val="36"/>
          <w:szCs w:val="36"/>
        </w:rPr>
      </w:pPr>
      <w:proofErr w:type="gramStart"/>
      <w:r w:rsidRPr="00D77900">
        <w:rPr>
          <w:sz w:val="36"/>
          <w:szCs w:val="36"/>
        </w:rPr>
        <w:t>Лично-командное, областное традиционного соревнование   по спортивному рыболовству «РЫБЬЯ МОРДА - 2015»</w:t>
      </w:r>
      <w:r w:rsidRPr="00D77900">
        <w:rPr>
          <w:b/>
          <w:sz w:val="36"/>
          <w:szCs w:val="36"/>
        </w:rPr>
        <w:t xml:space="preserve"> </w:t>
      </w:r>
      <w:r w:rsidRPr="00D77900">
        <w:rPr>
          <w:sz w:val="36"/>
          <w:szCs w:val="36"/>
        </w:rPr>
        <w:t xml:space="preserve">(далее – Соревнования), проводятся в соответствии с календарным планом официальных физкультурных мероприятий и спортивных мероприятий Мурманской области на 2015 год, </w:t>
      </w:r>
      <w:r w:rsidRPr="00D77900">
        <w:rPr>
          <w:bCs/>
          <w:sz w:val="36"/>
          <w:szCs w:val="36"/>
        </w:rPr>
        <w:t>утверждённым Комитетом по физической культуре и спорту Мурманской области (далее - Комитет) и правилами соревнований по виду спорта.</w:t>
      </w:r>
      <w:proofErr w:type="gramEnd"/>
    </w:p>
    <w:p w:rsidR="00150D75" w:rsidRPr="00D77900" w:rsidRDefault="002F299B" w:rsidP="002F299B">
      <w:pPr>
        <w:ind w:firstLine="567"/>
        <w:jc w:val="both"/>
        <w:rPr>
          <w:bCs/>
          <w:sz w:val="36"/>
          <w:szCs w:val="36"/>
        </w:rPr>
      </w:pPr>
      <w:r w:rsidRPr="00D77900">
        <w:rPr>
          <w:sz w:val="36"/>
          <w:szCs w:val="36"/>
        </w:rPr>
        <w:t>Соревнования проводятся с целью развития рыболовного спорта в Мурманской области.</w:t>
      </w:r>
    </w:p>
    <w:p w:rsidR="00150D75" w:rsidRPr="00D77900" w:rsidRDefault="00150D75" w:rsidP="00150D75">
      <w:pPr>
        <w:numPr>
          <w:ilvl w:val="0"/>
          <w:numId w:val="2"/>
        </w:numPr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Повышение спортивного мастерства;</w:t>
      </w:r>
    </w:p>
    <w:p w:rsidR="00150D75" w:rsidRPr="00D77900" w:rsidRDefault="00150D75" w:rsidP="00150D75">
      <w:pPr>
        <w:numPr>
          <w:ilvl w:val="0"/>
          <w:numId w:val="2"/>
        </w:numPr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Выявление сильнейших рыболовов, спортсменов и команд;</w:t>
      </w:r>
    </w:p>
    <w:p w:rsidR="002F299B" w:rsidRPr="00D77900" w:rsidRDefault="00150D75" w:rsidP="002F299B">
      <w:pPr>
        <w:pStyle w:val="a7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D77900">
        <w:rPr>
          <w:sz w:val="36"/>
          <w:szCs w:val="36"/>
        </w:rPr>
        <w:t>Пропаганда любительского и спортивного рыболовства, здорового образа жизни; обмен опытом;</w:t>
      </w:r>
      <w:r w:rsidR="002F299B" w:rsidRPr="00D77900">
        <w:rPr>
          <w:bCs/>
          <w:sz w:val="36"/>
          <w:szCs w:val="36"/>
        </w:rPr>
        <w:t xml:space="preserve"> </w:t>
      </w:r>
    </w:p>
    <w:p w:rsidR="002F299B" w:rsidRPr="00D77900" w:rsidRDefault="002F299B" w:rsidP="00D77900">
      <w:pPr>
        <w:ind w:left="-142" w:firstLine="502"/>
        <w:jc w:val="both"/>
        <w:rPr>
          <w:sz w:val="36"/>
          <w:szCs w:val="36"/>
        </w:rPr>
      </w:pPr>
      <w:r w:rsidRPr="00D77900">
        <w:rPr>
          <w:bCs/>
          <w:sz w:val="36"/>
          <w:szCs w:val="36"/>
        </w:rPr>
        <w:t xml:space="preserve">Настоящее Положение является основанием для командирования спортсменов на соревнования </w:t>
      </w:r>
      <w:r w:rsidRPr="00D77900">
        <w:rPr>
          <w:sz w:val="36"/>
          <w:szCs w:val="36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150D75" w:rsidRPr="00D77900" w:rsidRDefault="002F299B" w:rsidP="00E23992">
      <w:pPr>
        <w:pStyle w:val="a7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b/>
          <w:sz w:val="36"/>
          <w:szCs w:val="36"/>
        </w:rPr>
        <w:t>МЕСТО И СРОКИ ПРОВЕДЕНИЯ</w:t>
      </w:r>
      <w:r w:rsidR="00150D75" w:rsidRPr="00D77900">
        <w:rPr>
          <w:sz w:val="36"/>
          <w:szCs w:val="36"/>
        </w:rPr>
        <w:t>: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Соревнования проводятся 2</w:t>
      </w:r>
      <w:r w:rsidR="002F299B" w:rsidRPr="00D77900">
        <w:rPr>
          <w:sz w:val="36"/>
          <w:szCs w:val="36"/>
        </w:rPr>
        <w:t>8</w:t>
      </w:r>
      <w:r w:rsidRPr="00D77900">
        <w:rPr>
          <w:sz w:val="36"/>
          <w:szCs w:val="36"/>
        </w:rPr>
        <w:t xml:space="preserve"> марта 201</w:t>
      </w:r>
      <w:r w:rsidR="002F299B" w:rsidRPr="00D77900">
        <w:rPr>
          <w:sz w:val="36"/>
          <w:szCs w:val="36"/>
        </w:rPr>
        <w:t>5</w:t>
      </w:r>
      <w:r w:rsidRPr="00D77900">
        <w:rPr>
          <w:sz w:val="36"/>
          <w:szCs w:val="36"/>
        </w:rPr>
        <w:t xml:space="preserve"> года на </w:t>
      </w:r>
      <w:r w:rsidR="002F299B" w:rsidRPr="00D77900">
        <w:rPr>
          <w:sz w:val="36"/>
          <w:szCs w:val="36"/>
        </w:rPr>
        <w:t>Медвежьем плесе реки Умба</w:t>
      </w:r>
      <w:r w:rsidRPr="00D77900">
        <w:rPr>
          <w:sz w:val="36"/>
          <w:szCs w:val="36"/>
        </w:rPr>
        <w:t xml:space="preserve">, Отъезд автобуса из поселка Умба к месту старта в </w:t>
      </w:r>
      <w:r w:rsidR="000913AA" w:rsidRPr="00D77900">
        <w:rPr>
          <w:sz w:val="36"/>
          <w:szCs w:val="36"/>
        </w:rPr>
        <w:t>9</w:t>
      </w:r>
      <w:r w:rsidRPr="00D77900">
        <w:rPr>
          <w:sz w:val="36"/>
          <w:szCs w:val="36"/>
        </w:rPr>
        <w:t xml:space="preserve">=30часов от ДК, (остановки: площадь Октябрьская, магазин №3 Терского Рыбкоопа). </w:t>
      </w:r>
    </w:p>
    <w:p w:rsidR="002F299B" w:rsidRPr="00D77900" w:rsidRDefault="00150D75" w:rsidP="00D77900">
      <w:pPr>
        <w:jc w:val="both"/>
        <w:rPr>
          <w:sz w:val="36"/>
          <w:szCs w:val="36"/>
        </w:rPr>
      </w:pPr>
      <w:r w:rsidRPr="00D77900">
        <w:rPr>
          <w:sz w:val="36"/>
          <w:szCs w:val="36"/>
        </w:rPr>
        <w:t>Старт в 1</w:t>
      </w:r>
      <w:r w:rsidR="000913AA" w:rsidRPr="00D77900">
        <w:rPr>
          <w:sz w:val="36"/>
          <w:szCs w:val="36"/>
        </w:rPr>
        <w:t>1</w:t>
      </w:r>
      <w:r w:rsidRPr="00D77900">
        <w:rPr>
          <w:sz w:val="36"/>
          <w:szCs w:val="36"/>
        </w:rPr>
        <w:t xml:space="preserve"> часов 00 мин. </w:t>
      </w:r>
    </w:p>
    <w:p w:rsidR="002F299B" w:rsidRPr="00D77900" w:rsidRDefault="002F299B" w:rsidP="00E23992">
      <w:pPr>
        <w:pStyle w:val="a7"/>
        <w:numPr>
          <w:ilvl w:val="0"/>
          <w:numId w:val="7"/>
        </w:numPr>
        <w:jc w:val="center"/>
        <w:rPr>
          <w:b/>
          <w:bCs/>
          <w:sz w:val="36"/>
          <w:szCs w:val="36"/>
        </w:rPr>
      </w:pPr>
      <w:r w:rsidRPr="00D77900">
        <w:rPr>
          <w:b/>
          <w:bCs/>
          <w:sz w:val="36"/>
          <w:szCs w:val="36"/>
        </w:rPr>
        <w:t>ПРАВА И ОБЯЗАННОСТИ ОРГАНИЗАТОРОВ</w:t>
      </w:r>
    </w:p>
    <w:p w:rsidR="002F299B" w:rsidRPr="00D77900" w:rsidRDefault="002F299B" w:rsidP="002F299B">
      <w:pPr>
        <w:ind w:firstLine="708"/>
        <w:jc w:val="both"/>
        <w:rPr>
          <w:iCs/>
          <w:sz w:val="36"/>
          <w:szCs w:val="36"/>
        </w:rPr>
      </w:pPr>
      <w:r w:rsidRPr="00D77900">
        <w:rPr>
          <w:iCs/>
          <w:sz w:val="36"/>
          <w:szCs w:val="36"/>
        </w:rPr>
        <w:lastRenderedPageBreak/>
        <w:t xml:space="preserve"> Права на проведение соревнований принадлежат Комитету по физической культуре и спорту Мурманской области (далее – Комитет).</w:t>
      </w:r>
    </w:p>
    <w:p w:rsidR="002F299B" w:rsidRPr="00D77900" w:rsidRDefault="002F299B" w:rsidP="00D77900">
      <w:pPr>
        <w:ind w:firstLine="720"/>
        <w:jc w:val="both"/>
        <w:rPr>
          <w:sz w:val="36"/>
          <w:szCs w:val="36"/>
        </w:rPr>
      </w:pPr>
      <w:r w:rsidRPr="00D77900">
        <w:rPr>
          <w:bCs/>
          <w:sz w:val="36"/>
          <w:szCs w:val="36"/>
        </w:rPr>
        <w:t xml:space="preserve">Непосредственное проведение соревнований возлагается на  </w:t>
      </w:r>
      <w:r w:rsidRPr="00D77900">
        <w:rPr>
          <w:sz w:val="36"/>
          <w:szCs w:val="36"/>
        </w:rPr>
        <w:t>Отдел культуры, спорта, молодежной и социальной политики а</w:t>
      </w:r>
      <w:r w:rsidR="009F183C" w:rsidRPr="00D77900">
        <w:rPr>
          <w:sz w:val="36"/>
          <w:szCs w:val="36"/>
        </w:rPr>
        <w:t>дминистрации Терского района,  м</w:t>
      </w:r>
      <w:r w:rsidRPr="00D77900">
        <w:rPr>
          <w:sz w:val="36"/>
          <w:szCs w:val="36"/>
        </w:rPr>
        <w:t xml:space="preserve">униципальное автономное учреждение Центр по физической культуре, спорту и туризму, а также на главную судейскую коллегию. </w:t>
      </w:r>
    </w:p>
    <w:p w:rsidR="006244FF" w:rsidRPr="00D77900" w:rsidRDefault="006244FF" w:rsidP="00E23992">
      <w:pPr>
        <w:pStyle w:val="a7"/>
        <w:numPr>
          <w:ilvl w:val="0"/>
          <w:numId w:val="7"/>
        </w:numPr>
        <w:jc w:val="center"/>
        <w:rPr>
          <w:b/>
          <w:bCs/>
          <w:sz w:val="36"/>
          <w:szCs w:val="36"/>
        </w:rPr>
      </w:pPr>
      <w:r w:rsidRPr="00D77900">
        <w:rPr>
          <w:b/>
          <w:bCs/>
          <w:sz w:val="36"/>
          <w:szCs w:val="36"/>
        </w:rPr>
        <w:t>ТРЕБОВАНИЯ К УЧАСТНИКАМ И УСЛОВИЯ ИХ ДОПУСКА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К участию допускаются сборные команды (состав 3 спортсмена). 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Стартовый взнос за участие  иногородних учас</w:t>
      </w:r>
      <w:r w:rsidR="00BD093F" w:rsidRPr="00D77900">
        <w:rPr>
          <w:sz w:val="36"/>
          <w:szCs w:val="36"/>
        </w:rPr>
        <w:t>тников соревнований составляет 3</w:t>
      </w:r>
      <w:r w:rsidRPr="00D77900">
        <w:rPr>
          <w:sz w:val="36"/>
          <w:szCs w:val="36"/>
        </w:rPr>
        <w:t>00 (</w:t>
      </w:r>
      <w:r w:rsidR="00BD093F" w:rsidRPr="00D77900">
        <w:rPr>
          <w:sz w:val="36"/>
          <w:szCs w:val="36"/>
        </w:rPr>
        <w:t>триста</w:t>
      </w:r>
      <w:r w:rsidRPr="00D77900">
        <w:rPr>
          <w:sz w:val="36"/>
          <w:szCs w:val="36"/>
        </w:rPr>
        <w:t>) рублей. Жители Терского района освобождаются от уплаты взноса. Оплату стартового взноса можно произвести на месте проведения соревнований, до окончания регистрации.</w:t>
      </w:r>
    </w:p>
    <w:p w:rsidR="00BD093F" w:rsidRPr="00D77900" w:rsidRDefault="00BD093F" w:rsidP="00E23992">
      <w:pPr>
        <w:pStyle w:val="a7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b/>
          <w:iCs/>
          <w:sz w:val="36"/>
          <w:szCs w:val="36"/>
        </w:rPr>
        <w:t>ПРОГРАММА СПОРТИВНОГО МЕРОПРИЯТИЯ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По прибытии на место проведения соревнований капитан регистрирует всех участников команды, получает номера и оплачивает стартовый взнос (иногородние участники). О</w:t>
      </w:r>
      <w:r w:rsidR="000913AA" w:rsidRPr="00D77900">
        <w:rPr>
          <w:sz w:val="36"/>
          <w:szCs w:val="36"/>
        </w:rPr>
        <w:t>кончание регистрация команд в 10</w:t>
      </w:r>
      <w:r w:rsidRPr="00D77900">
        <w:rPr>
          <w:sz w:val="36"/>
          <w:szCs w:val="36"/>
        </w:rPr>
        <w:t xml:space="preserve"> часов 40 минут 2</w:t>
      </w:r>
      <w:r w:rsidR="009F183C" w:rsidRPr="00D77900">
        <w:rPr>
          <w:sz w:val="36"/>
          <w:szCs w:val="36"/>
        </w:rPr>
        <w:t>8</w:t>
      </w:r>
      <w:r w:rsidRPr="00D77900">
        <w:rPr>
          <w:sz w:val="36"/>
          <w:szCs w:val="36"/>
        </w:rPr>
        <w:t xml:space="preserve"> марта.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Перед стартом проводится построение команд. Соревнования проводятся в трех зонах, огражденных флажками. Лов осуществляется только на обозначенной судьями площади льда. До сигнала «Старт» ножи ледобуров должны быть зачехлены. Только после сигнала «Старт», начинается сверление лунок.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Разрешается ловить только одной удочкой (иметь при себе можно неограниченное количество), оснащенной не более чем двумя мормышками с одним крючком на каждой, длина мормышки не более </w:t>
      </w:r>
      <w:smartTag w:uri="urn:schemas-microsoft-com:office:smarttags" w:element="metricconverter">
        <w:smartTagPr>
          <w:attr w:name="ProductID" w:val="15 мм"/>
        </w:smartTagPr>
        <w:r w:rsidRPr="00D77900">
          <w:rPr>
            <w:sz w:val="36"/>
            <w:szCs w:val="36"/>
          </w:rPr>
          <w:t>15 мм</w:t>
        </w:r>
      </w:smartTag>
      <w:r w:rsidRPr="00D77900">
        <w:rPr>
          <w:sz w:val="36"/>
          <w:szCs w:val="36"/>
        </w:rPr>
        <w:t>.</w:t>
      </w:r>
    </w:p>
    <w:p w:rsidR="00150D75" w:rsidRPr="00D77900" w:rsidRDefault="00150D75" w:rsidP="00150D75">
      <w:pPr>
        <w:pStyle w:val="a5"/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Категорически запрещается использование мотобуров, эхолотов. Запрещается пользоваться насадкой живой и мертвой рыбой, рыбной икрой. При удачной поклёвке участник приглашает судью и только в его присутствии снимает свой улов, </w:t>
      </w:r>
      <w:r w:rsidRPr="00D77900">
        <w:rPr>
          <w:sz w:val="36"/>
          <w:szCs w:val="36"/>
        </w:rPr>
        <w:lastRenderedPageBreak/>
        <w:t>который помещается в пакет с номером, соответствующий номеру спортсмена.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Продолжительность лова составляет 3 часа. </w:t>
      </w:r>
    </w:p>
    <w:p w:rsidR="00150D75" w:rsidRPr="00D77900" w:rsidRDefault="00150D75" w:rsidP="00150D75">
      <w:pPr>
        <w:pStyle w:val="a5"/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При выявлении фактов нарушения участником условий соревнований и неспортивное поведение вся его команда дисквалифицируется, стартовый взнос не возвращается.</w:t>
      </w:r>
    </w:p>
    <w:p w:rsidR="009F183C" w:rsidRPr="00D77900" w:rsidRDefault="009F183C" w:rsidP="006E5FBC">
      <w:pPr>
        <w:pStyle w:val="a3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rFonts w:eastAsia="Calibri"/>
          <w:b/>
          <w:bCs/>
          <w:sz w:val="36"/>
          <w:szCs w:val="36"/>
        </w:rPr>
        <w:t>УСЛОВИЯ ПОДВЕДЕНИЯ ИТОГОВ</w:t>
      </w:r>
    </w:p>
    <w:p w:rsidR="009F183C" w:rsidRPr="00D77900" w:rsidRDefault="009F183C" w:rsidP="009F183C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Победители определяются как в общекомандном, так и в личном первенстве.</w:t>
      </w:r>
    </w:p>
    <w:p w:rsidR="009F183C" w:rsidRPr="00D77900" w:rsidRDefault="009F183C" w:rsidP="009F183C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В общекомандном первенстве I, </w:t>
      </w:r>
      <w:r w:rsidRPr="00D77900">
        <w:rPr>
          <w:sz w:val="36"/>
          <w:szCs w:val="36"/>
          <w:lang w:val="en-US"/>
        </w:rPr>
        <w:t>II</w:t>
      </w:r>
      <w:r w:rsidRPr="00D77900">
        <w:rPr>
          <w:sz w:val="36"/>
          <w:szCs w:val="36"/>
        </w:rPr>
        <w:t xml:space="preserve">, </w:t>
      </w:r>
      <w:r w:rsidRPr="00D77900">
        <w:rPr>
          <w:sz w:val="36"/>
          <w:szCs w:val="36"/>
          <w:lang w:val="en-US"/>
        </w:rPr>
        <w:t>III</w:t>
      </w:r>
      <w:r w:rsidRPr="00D77900">
        <w:rPr>
          <w:sz w:val="36"/>
          <w:szCs w:val="36"/>
        </w:rPr>
        <w:t xml:space="preserve"> места определяются по наибольшей сумме баллов набранных участниками команды.</w:t>
      </w:r>
    </w:p>
    <w:p w:rsidR="009F183C" w:rsidRPr="00D77900" w:rsidRDefault="009F183C" w:rsidP="009F183C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В личном первенстве победители определяются в двух возрастных группах, по наибольшему количеству набранных баллов.</w:t>
      </w:r>
    </w:p>
    <w:p w:rsidR="004E5E39" w:rsidRPr="00D77900" w:rsidRDefault="009F183C" w:rsidP="009F183C">
      <w:pPr>
        <w:numPr>
          <w:ilvl w:val="0"/>
          <w:numId w:val="3"/>
        </w:numPr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Группа I  (возраст участников от 18 лет и старше), </w:t>
      </w:r>
    </w:p>
    <w:p w:rsidR="009F183C" w:rsidRPr="00D77900" w:rsidRDefault="009F183C" w:rsidP="009F183C">
      <w:pPr>
        <w:numPr>
          <w:ilvl w:val="0"/>
          <w:numId w:val="3"/>
        </w:numPr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Группа II (возраст участников от 14 до 18 лет).</w:t>
      </w:r>
    </w:p>
    <w:p w:rsidR="009F183C" w:rsidRPr="00D77900" w:rsidRDefault="009F183C" w:rsidP="009F183C">
      <w:pPr>
        <w:pStyle w:val="a3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Схема определения победителей:</w:t>
      </w:r>
    </w:p>
    <w:p w:rsidR="009F183C" w:rsidRPr="00D77900" w:rsidRDefault="009F183C" w:rsidP="009F183C">
      <w:pPr>
        <w:pStyle w:val="a3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-за </w:t>
      </w:r>
      <w:smartTag w:uri="urn:schemas-microsoft-com:office:smarttags" w:element="metricconverter">
        <w:smartTagPr>
          <w:attr w:name="ProductID" w:val="10 г"/>
        </w:smartTagPr>
        <w:r w:rsidRPr="00D77900">
          <w:rPr>
            <w:sz w:val="36"/>
            <w:szCs w:val="36"/>
          </w:rPr>
          <w:t>10 г</w:t>
        </w:r>
      </w:smartTag>
      <w:r w:rsidRPr="00D77900">
        <w:rPr>
          <w:sz w:val="36"/>
          <w:szCs w:val="36"/>
        </w:rPr>
        <w:t>. веса рыбы – 1балл;</w:t>
      </w:r>
    </w:p>
    <w:p w:rsidR="009F183C" w:rsidRPr="00D77900" w:rsidRDefault="009F183C" w:rsidP="009F183C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-за одну выловленную рыбу (вне зависимости от вида) – 10  баллов. </w:t>
      </w:r>
    </w:p>
    <w:p w:rsidR="009F183C" w:rsidRPr="00D77900" w:rsidRDefault="009F183C" w:rsidP="00D77900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Взвешивание улова осуществляется после окончания соревнований  на месте судейской коллегией. При одинаковом  количестве набранных баллов победитель определяется по наибольшему количеству выловленной рыбы. </w:t>
      </w:r>
    </w:p>
    <w:p w:rsidR="00150D75" w:rsidRPr="00D77900" w:rsidRDefault="00BD093F" w:rsidP="006E5FBC">
      <w:pPr>
        <w:pStyle w:val="a3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rFonts w:eastAsia="Calibri"/>
          <w:b/>
          <w:bCs/>
          <w:sz w:val="36"/>
          <w:szCs w:val="36"/>
        </w:rPr>
        <w:t>НАГРАЖДЕНИЕ ПОБЕДИТЕЛЕЙ И ПРИЗЕРОВ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Награждение  победителей и призеров в общекомандном зачете производится по двум возрастным группам, команды, занявшие 1</w:t>
      </w:r>
      <w:r w:rsidR="00C57589" w:rsidRPr="00D77900">
        <w:rPr>
          <w:sz w:val="36"/>
          <w:szCs w:val="36"/>
        </w:rPr>
        <w:t>-3 места, награждаются призами, диплома</w:t>
      </w:r>
      <w:r w:rsidR="000913AA" w:rsidRPr="00D77900">
        <w:rPr>
          <w:sz w:val="36"/>
          <w:szCs w:val="36"/>
        </w:rPr>
        <w:t>ми</w:t>
      </w:r>
      <w:r w:rsidR="00C57589" w:rsidRPr="00D77900">
        <w:rPr>
          <w:sz w:val="36"/>
          <w:szCs w:val="36"/>
        </w:rPr>
        <w:t>, кубками Комитета.</w:t>
      </w:r>
    </w:p>
    <w:p w:rsidR="00C57589" w:rsidRPr="00D77900" w:rsidRDefault="00150D75" w:rsidP="00D77900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В личном первенстве участники в каждой возрастной группе занявшие 1-3 места, награждаются призами</w:t>
      </w:r>
      <w:r w:rsidR="00C57589" w:rsidRPr="00D77900">
        <w:rPr>
          <w:sz w:val="36"/>
          <w:szCs w:val="36"/>
        </w:rPr>
        <w:t xml:space="preserve"> диплома</w:t>
      </w:r>
      <w:r w:rsidR="000913AA" w:rsidRPr="00D77900">
        <w:rPr>
          <w:sz w:val="36"/>
          <w:szCs w:val="36"/>
        </w:rPr>
        <w:t>ми, кубками Комитета</w:t>
      </w:r>
      <w:r w:rsidR="009F183C" w:rsidRPr="00D77900">
        <w:rPr>
          <w:sz w:val="36"/>
          <w:szCs w:val="36"/>
        </w:rPr>
        <w:t xml:space="preserve">. </w:t>
      </w:r>
      <w:r w:rsidRPr="00D77900">
        <w:rPr>
          <w:sz w:val="36"/>
          <w:szCs w:val="36"/>
        </w:rPr>
        <w:t>Участники соревнований, выловившие самую крупную и самую маленькую рыбу, выловившие первый экземпляр, награждаются  призами и дипломами. Всем участникам, не попавшим в число призеров, но выловившим хоть одну рыбу, вручаются памятные дипломы «Специалист подледного лова».</w:t>
      </w:r>
    </w:p>
    <w:p w:rsidR="00BD093F" w:rsidRPr="00D77900" w:rsidRDefault="00BD093F" w:rsidP="006E5FBC">
      <w:pPr>
        <w:pStyle w:val="2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rFonts w:eastAsia="Calibri"/>
          <w:b/>
          <w:bCs/>
          <w:sz w:val="36"/>
          <w:szCs w:val="36"/>
        </w:rPr>
        <w:lastRenderedPageBreak/>
        <w:t>УСЛОВИЯ ФИНАНСИРОВАНИЯ</w:t>
      </w:r>
    </w:p>
    <w:p w:rsidR="00BD093F" w:rsidRPr="00D77900" w:rsidRDefault="00BD093F" w:rsidP="00BD093F">
      <w:pPr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     ГАУМО «ЦСП» осуществляет финансовое обеспечение соревнований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календарный план официальных физкультурных мероприятий и спортивных мероприятий Мурманской области на 2015 год Комитета.</w:t>
      </w:r>
    </w:p>
    <w:p w:rsidR="00BD093F" w:rsidRPr="00D77900" w:rsidRDefault="00BD093F" w:rsidP="00BD093F">
      <w:pPr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     Дополнительное финансовое обеспечение, связанное с организационными расходами по подготовке и проведению соревнования, осуществляется за счет средств МАУ ЦФКСиТ. </w:t>
      </w:r>
    </w:p>
    <w:p w:rsidR="00BD093F" w:rsidRPr="00D77900" w:rsidRDefault="00BD093F" w:rsidP="00D77900">
      <w:pPr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     Расходы по командированию участников соревнования (проезд, питание, проживание и страхование) обеспечивают командирующие организации.</w:t>
      </w:r>
    </w:p>
    <w:p w:rsidR="00BD093F" w:rsidRPr="00D77900" w:rsidRDefault="00BD093F" w:rsidP="006E5FBC">
      <w:pPr>
        <w:pStyle w:val="2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rFonts w:eastAsia="Calibri"/>
          <w:b/>
          <w:bCs/>
          <w:sz w:val="36"/>
          <w:szCs w:val="36"/>
        </w:rPr>
        <w:t>ЗАЯВКИ НА УЧАСТИЕ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Регистрация команд осуществляется до 2</w:t>
      </w:r>
      <w:r w:rsidR="00BD093F" w:rsidRPr="00D77900">
        <w:rPr>
          <w:sz w:val="36"/>
          <w:szCs w:val="36"/>
        </w:rPr>
        <w:t>7</w:t>
      </w:r>
      <w:r w:rsidRPr="00D77900">
        <w:rPr>
          <w:sz w:val="36"/>
          <w:szCs w:val="36"/>
        </w:rPr>
        <w:t xml:space="preserve"> марта 201</w:t>
      </w:r>
      <w:r w:rsidR="00BD093F" w:rsidRPr="00D77900">
        <w:rPr>
          <w:sz w:val="36"/>
          <w:szCs w:val="36"/>
        </w:rPr>
        <w:t>5</w:t>
      </w:r>
      <w:r w:rsidRPr="00D77900">
        <w:rPr>
          <w:sz w:val="36"/>
          <w:szCs w:val="36"/>
        </w:rPr>
        <w:t xml:space="preserve"> до 12-00 часов </w:t>
      </w:r>
      <w:proofErr w:type="gramStart"/>
      <w:r w:rsidRPr="00D77900">
        <w:rPr>
          <w:sz w:val="36"/>
          <w:szCs w:val="36"/>
        </w:rPr>
        <w:t>г</w:t>
      </w:r>
      <w:proofErr w:type="gramEnd"/>
      <w:r w:rsidRPr="00D77900">
        <w:rPr>
          <w:sz w:val="36"/>
          <w:szCs w:val="36"/>
        </w:rPr>
        <w:t xml:space="preserve">. по адресу: 184703, пос. Умба, ул. Дзержинского, д. 40,  МАУ ЦФКСиТ; тел/факс 8(81559) 51744, по прилагаемой </w:t>
      </w:r>
      <w:r w:rsidR="00BD093F" w:rsidRPr="00D77900">
        <w:rPr>
          <w:sz w:val="36"/>
          <w:szCs w:val="36"/>
        </w:rPr>
        <w:t>форме</w:t>
      </w:r>
      <w:r w:rsidRPr="00D77900">
        <w:rPr>
          <w:sz w:val="36"/>
          <w:szCs w:val="36"/>
        </w:rPr>
        <w:t xml:space="preserve">. 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К участию в соревнованиях не будут допущены спортсмены, не подавшие заявки и не зарегистрировавшиеся в установленные положением сроки.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Награждение победителей производится в том случае,  если заявка оформлена по прилагаемой форме.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Справки по телефонам: тел/факс 8(8152) 5-17-44; 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  <w:u w:val="single"/>
          <w:lang w:val="en-US"/>
        </w:rPr>
      </w:pPr>
      <w:proofErr w:type="gramStart"/>
      <w:r w:rsidRPr="00D77900">
        <w:rPr>
          <w:sz w:val="36"/>
          <w:szCs w:val="36"/>
        </w:rPr>
        <w:t>е</w:t>
      </w:r>
      <w:proofErr w:type="gramEnd"/>
      <w:r w:rsidRPr="00D77900">
        <w:rPr>
          <w:sz w:val="36"/>
          <w:szCs w:val="36"/>
          <w:lang w:val="en-US"/>
        </w:rPr>
        <w:t xml:space="preserve">-mail: </w:t>
      </w:r>
      <w:r w:rsidRPr="00D77900">
        <w:rPr>
          <w:sz w:val="36"/>
          <w:szCs w:val="36"/>
          <w:u w:val="single"/>
          <w:lang w:val="en-US"/>
        </w:rPr>
        <w:t>cfks-t@mail.ru</w:t>
      </w:r>
      <w:r w:rsidRPr="00D77900">
        <w:rPr>
          <w:sz w:val="36"/>
          <w:szCs w:val="36"/>
          <w:lang w:val="en-US"/>
        </w:rPr>
        <w:t xml:space="preserve">; </w:t>
      </w:r>
      <w:r w:rsidRPr="00D77900">
        <w:rPr>
          <w:sz w:val="36"/>
          <w:szCs w:val="36"/>
          <w:u w:val="single"/>
          <w:lang w:val="en-US"/>
        </w:rPr>
        <w:t>cfks-t@yandex.ru.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40"/>
          <w:szCs w:val="40"/>
        </w:rPr>
        <w:sectPr w:rsidR="00150D75" w:rsidRPr="00D77900" w:rsidSect="00D77900">
          <w:pgSz w:w="11906" w:h="16838"/>
          <w:pgMar w:top="709" w:right="566" w:bottom="1134" w:left="1134" w:header="720" w:footer="720" w:gutter="0"/>
          <w:cols w:space="720"/>
          <w:docGrid w:linePitch="272"/>
        </w:sectPr>
      </w:pPr>
    </w:p>
    <w:p w:rsidR="00150D75" w:rsidRPr="00D77900" w:rsidRDefault="00150D75" w:rsidP="00150D75">
      <w:pPr>
        <w:jc w:val="center"/>
        <w:rPr>
          <w:b/>
          <w:sz w:val="32"/>
          <w:szCs w:val="32"/>
        </w:rPr>
      </w:pPr>
      <w:r w:rsidRPr="00D77900">
        <w:rPr>
          <w:b/>
          <w:sz w:val="32"/>
          <w:szCs w:val="32"/>
        </w:rPr>
        <w:lastRenderedPageBreak/>
        <w:t xml:space="preserve">ЗАЯВКА </w:t>
      </w:r>
    </w:p>
    <w:p w:rsidR="00150D75" w:rsidRPr="00D77900" w:rsidRDefault="00150D75" w:rsidP="00150D75">
      <w:pPr>
        <w:jc w:val="center"/>
        <w:rPr>
          <w:b/>
          <w:sz w:val="32"/>
          <w:szCs w:val="32"/>
        </w:rPr>
      </w:pPr>
      <w:r w:rsidRPr="00D77900">
        <w:rPr>
          <w:b/>
          <w:sz w:val="32"/>
          <w:szCs w:val="32"/>
        </w:rPr>
        <w:t xml:space="preserve">на участие в лично-командном, областном традиционном соревновании </w:t>
      </w:r>
    </w:p>
    <w:p w:rsidR="00150D75" w:rsidRPr="00D77900" w:rsidRDefault="00150D75" w:rsidP="00150D75">
      <w:pPr>
        <w:jc w:val="center"/>
        <w:rPr>
          <w:b/>
          <w:sz w:val="32"/>
          <w:szCs w:val="32"/>
        </w:rPr>
      </w:pPr>
      <w:r w:rsidRPr="00D77900">
        <w:rPr>
          <w:b/>
          <w:sz w:val="32"/>
          <w:szCs w:val="32"/>
        </w:rPr>
        <w:t xml:space="preserve">по спортивному рыболовству «РЫБЬЯ </w:t>
      </w:r>
      <w:proofErr w:type="gramStart"/>
      <w:r w:rsidRPr="00D77900">
        <w:rPr>
          <w:b/>
          <w:sz w:val="32"/>
          <w:szCs w:val="32"/>
        </w:rPr>
        <w:t>МОРДА</w:t>
      </w:r>
      <w:proofErr w:type="gramEnd"/>
      <w:r w:rsidRPr="00D77900">
        <w:rPr>
          <w:b/>
          <w:sz w:val="32"/>
          <w:szCs w:val="32"/>
        </w:rPr>
        <w:t xml:space="preserve"> - 201</w:t>
      </w:r>
      <w:r w:rsidR="00BD093F" w:rsidRPr="00D77900">
        <w:rPr>
          <w:b/>
          <w:sz w:val="32"/>
          <w:szCs w:val="32"/>
        </w:rPr>
        <w:t>5</w:t>
      </w:r>
      <w:r w:rsidRPr="00D77900">
        <w:rPr>
          <w:b/>
          <w:sz w:val="32"/>
          <w:szCs w:val="32"/>
        </w:rPr>
        <w:t>»</w:t>
      </w: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jc w:val="center"/>
        <w:rPr>
          <w:sz w:val="32"/>
          <w:szCs w:val="32"/>
        </w:rPr>
      </w:pPr>
      <w:r w:rsidRPr="00D77900">
        <w:rPr>
          <w:sz w:val="32"/>
          <w:szCs w:val="32"/>
        </w:rPr>
        <w:t>Название команды:_________________________________________________________________</w:t>
      </w: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035"/>
        <w:gridCol w:w="1632"/>
        <w:gridCol w:w="2159"/>
        <w:gridCol w:w="2217"/>
        <w:gridCol w:w="1488"/>
        <w:gridCol w:w="1511"/>
        <w:gridCol w:w="2070"/>
      </w:tblGrid>
      <w:tr w:rsidR="00150D75" w:rsidRPr="00D77900" w:rsidTr="00BC553C">
        <w:trPr>
          <w:trHeight w:val="608"/>
        </w:trPr>
        <w:tc>
          <w:tcPr>
            <w:tcW w:w="534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D77900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D77900">
              <w:rPr>
                <w:b/>
                <w:sz w:val="32"/>
                <w:szCs w:val="32"/>
              </w:rPr>
              <w:t>/</w:t>
            </w:r>
            <w:proofErr w:type="spellStart"/>
            <w:r w:rsidRPr="00D77900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83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Ф.И.О. (полностью)</w:t>
            </w:r>
          </w:p>
        </w:tc>
        <w:tc>
          <w:tcPr>
            <w:tcW w:w="1489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2347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 xml:space="preserve">паспорт </w:t>
            </w:r>
          </w:p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 xml:space="preserve">(№, серия, кем и когда </w:t>
            </w:r>
            <w:proofErr w:type="gramStart"/>
            <w:r w:rsidRPr="00D77900">
              <w:rPr>
                <w:b/>
                <w:sz w:val="32"/>
                <w:szCs w:val="32"/>
              </w:rPr>
              <w:t>выдан</w:t>
            </w:r>
            <w:proofErr w:type="gramEnd"/>
            <w:r w:rsidRPr="00D77900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262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Адрес проживания</w:t>
            </w:r>
          </w:p>
        </w:tc>
        <w:tc>
          <w:tcPr>
            <w:tcW w:w="1615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ИНН</w:t>
            </w:r>
          </w:p>
        </w:tc>
        <w:tc>
          <w:tcPr>
            <w:tcW w:w="1534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СНИЛС</w:t>
            </w:r>
          </w:p>
        </w:tc>
        <w:tc>
          <w:tcPr>
            <w:tcW w:w="1722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Контактный телефон</w:t>
            </w:r>
          </w:p>
        </w:tc>
      </w:tr>
      <w:tr w:rsidR="00150D75" w:rsidRPr="00D77900" w:rsidTr="00BC553C">
        <w:trPr>
          <w:trHeight w:val="633"/>
        </w:trPr>
        <w:tc>
          <w:tcPr>
            <w:tcW w:w="534" w:type="dxa"/>
          </w:tcPr>
          <w:p w:rsidR="00150D75" w:rsidRPr="00D77900" w:rsidRDefault="00150D75" w:rsidP="00BC553C">
            <w:pPr>
              <w:jc w:val="center"/>
              <w:rPr>
                <w:sz w:val="32"/>
                <w:szCs w:val="32"/>
              </w:rPr>
            </w:pPr>
            <w:r w:rsidRPr="00D77900">
              <w:rPr>
                <w:sz w:val="32"/>
                <w:szCs w:val="32"/>
              </w:rPr>
              <w:t>1</w:t>
            </w:r>
          </w:p>
        </w:tc>
        <w:tc>
          <w:tcPr>
            <w:tcW w:w="3283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</w:tr>
      <w:tr w:rsidR="00150D75" w:rsidRPr="00D77900" w:rsidTr="00BC553C">
        <w:trPr>
          <w:trHeight w:val="610"/>
        </w:trPr>
        <w:tc>
          <w:tcPr>
            <w:tcW w:w="534" w:type="dxa"/>
          </w:tcPr>
          <w:p w:rsidR="00150D75" w:rsidRPr="00D77900" w:rsidRDefault="00150D75" w:rsidP="00BC553C">
            <w:pPr>
              <w:jc w:val="center"/>
              <w:rPr>
                <w:sz w:val="32"/>
                <w:szCs w:val="32"/>
              </w:rPr>
            </w:pPr>
            <w:r w:rsidRPr="00D77900">
              <w:rPr>
                <w:sz w:val="32"/>
                <w:szCs w:val="32"/>
              </w:rPr>
              <w:t>2</w:t>
            </w:r>
          </w:p>
        </w:tc>
        <w:tc>
          <w:tcPr>
            <w:tcW w:w="3283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</w:tr>
      <w:tr w:rsidR="00150D75" w:rsidRPr="00D77900" w:rsidTr="00BC553C">
        <w:trPr>
          <w:trHeight w:val="619"/>
        </w:trPr>
        <w:tc>
          <w:tcPr>
            <w:tcW w:w="534" w:type="dxa"/>
          </w:tcPr>
          <w:p w:rsidR="00150D75" w:rsidRPr="00D77900" w:rsidRDefault="00150D75" w:rsidP="00BC553C">
            <w:pPr>
              <w:jc w:val="center"/>
              <w:rPr>
                <w:sz w:val="32"/>
                <w:szCs w:val="32"/>
              </w:rPr>
            </w:pPr>
            <w:r w:rsidRPr="00D77900">
              <w:rPr>
                <w:sz w:val="32"/>
                <w:szCs w:val="32"/>
              </w:rPr>
              <w:t>3</w:t>
            </w:r>
          </w:p>
        </w:tc>
        <w:tc>
          <w:tcPr>
            <w:tcW w:w="3283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</w:tr>
    </w:tbl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rPr>
          <w:sz w:val="32"/>
          <w:szCs w:val="32"/>
        </w:rPr>
      </w:pPr>
      <w:r w:rsidRPr="00D77900">
        <w:rPr>
          <w:sz w:val="32"/>
          <w:szCs w:val="32"/>
        </w:rPr>
        <w:t>Капитан команды:________________________________________________________________________________________</w:t>
      </w: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tabs>
          <w:tab w:val="left" w:pos="11070"/>
        </w:tabs>
        <w:rPr>
          <w:sz w:val="32"/>
          <w:szCs w:val="32"/>
        </w:rPr>
      </w:pPr>
      <w:r w:rsidRPr="00D77900">
        <w:rPr>
          <w:sz w:val="32"/>
          <w:szCs w:val="32"/>
        </w:rPr>
        <w:t xml:space="preserve">С положением </w:t>
      </w:r>
      <w:proofErr w:type="gramStart"/>
      <w:r w:rsidRPr="00D77900">
        <w:rPr>
          <w:sz w:val="32"/>
          <w:szCs w:val="32"/>
        </w:rPr>
        <w:t>ознакомлен</w:t>
      </w:r>
      <w:proofErr w:type="gramEnd"/>
      <w:r w:rsidRPr="00D77900">
        <w:rPr>
          <w:sz w:val="32"/>
          <w:szCs w:val="32"/>
        </w:rPr>
        <w:t xml:space="preserve">  _____________________________________</w:t>
      </w:r>
      <w:r w:rsidRPr="00D77900">
        <w:rPr>
          <w:sz w:val="32"/>
          <w:szCs w:val="32"/>
        </w:rPr>
        <w:tab/>
      </w:r>
    </w:p>
    <w:p w:rsidR="00150D75" w:rsidRPr="00D77900" w:rsidRDefault="00150D75" w:rsidP="00150D75">
      <w:pPr>
        <w:rPr>
          <w:i/>
          <w:sz w:val="32"/>
          <w:szCs w:val="32"/>
        </w:rPr>
      </w:pPr>
      <w:r w:rsidRPr="00D77900">
        <w:rPr>
          <w:i/>
          <w:sz w:val="32"/>
          <w:szCs w:val="32"/>
        </w:rPr>
        <w:t xml:space="preserve">                                                                                          дата,                              подпись</w:t>
      </w: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rPr>
          <w:sz w:val="32"/>
          <w:szCs w:val="32"/>
        </w:rPr>
      </w:pPr>
    </w:p>
    <w:p w:rsidR="00231CFD" w:rsidRPr="00D77900" w:rsidRDefault="00231CFD">
      <w:pPr>
        <w:rPr>
          <w:sz w:val="32"/>
          <w:szCs w:val="32"/>
        </w:rPr>
      </w:pPr>
    </w:p>
    <w:sectPr w:rsidR="00231CFD" w:rsidRPr="00D77900" w:rsidSect="00A7532F">
      <w:pgSz w:w="16838" w:h="11906" w:orient="landscape"/>
      <w:pgMar w:top="113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B97"/>
    <w:multiLevelType w:val="hybridMultilevel"/>
    <w:tmpl w:val="CE4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18B"/>
    <w:multiLevelType w:val="hybridMultilevel"/>
    <w:tmpl w:val="6E0C56F2"/>
    <w:lvl w:ilvl="0" w:tplc="24866E7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7178"/>
    <w:multiLevelType w:val="hybridMultilevel"/>
    <w:tmpl w:val="05A6136E"/>
    <w:lvl w:ilvl="0" w:tplc="04190013">
      <w:start w:val="1"/>
      <w:numFmt w:val="upperRoman"/>
      <w:lvlText w:val="%1."/>
      <w:lvlJc w:val="righ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CC31B6D"/>
    <w:multiLevelType w:val="hybridMultilevel"/>
    <w:tmpl w:val="7110EA9C"/>
    <w:lvl w:ilvl="0" w:tplc="FC668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928"/>
    <w:multiLevelType w:val="hybridMultilevel"/>
    <w:tmpl w:val="D9B6B1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3B4089C"/>
    <w:multiLevelType w:val="hybridMultilevel"/>
    <w:tmpl w:val="A58693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4C1CFF"/>
    <w:multiLevelType w:val="multilevel"/>
    <w:tmpl w:val="E77ADC12"/>
    <w:lvl w:ilvl="0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3566" w:hanging="360"/>
      </w:pPr>
    </w:lvl>
    <w:lvl w:ilvl="2" w:tentative="1">
      <w:start w:val="1"/>
      <w:numFmt w:val="lowerRoman"/>
      <w:lvlText w:val="%3."/>
      <w:lvlJc w:val="right"/>
      <w:pPr>
        <w:ind w:left="4286" w:hanging="180"/>
      </w:pPr>
    </w:lvl>
    <w:lvl w:ilvl="3" w:tentative="1">
      <w:start w:val="1"/>
      <w:numFmt w:val="decimal"/>
      <w:lvlText w:val="%4."/>
      <w:lvlJc w:val="left"/>
      <w:pPr>
        <w:ind w:left="5006" w:hanging="360"/>
      </w:pPr>
    </w:lvl>
    <w:lvl w:ilvl="4" w:tentative="1">
      <w:start w:val="1"/>
      <w:numFmt w:val="lowerLetter"/>
      <w:lvlText w:val="%5."/>
      <w:lvlJc w:val="left"/>
      <w:pPr>
        <w:ind w:left="5726" w:hanging="360"/>
      </w:pPr>
    </w:lvl>
    <w:lvl w:ilvl="5" w:tentative="1">
      <w:start w:val="1"/>
      <w:numFmt w:val="lowerRoman"/>
      <w:lvlText w:val="%6."/>
      <w:lvlJc w:val="right"/>
      <w:pPr>
        <w:ind w:left="6446" w:hanging="180"/>
      </w:pPr>
    </w:lvl>
    <w:lvl w:ilvl="6" w:tentative="1">
      <w:start w:val="1"/>
      <w:numFmt w:val="decimal"/>
      <w:lvlText w:val="%7."/>
      <w:lvlJc w:val="left"/>
      <w:pPr>
        <w:ind w:left="7166" w:hanging="360"/>
      </w:pPr>
    </w:lvl>
    <w:lvl w:ilvl="7" w:tentative="1">
      <w:start w:val="1"/>
      <w:numFmt w:val="lowerLetter"/>
      <w:lvlText w:val="%8."/>
      <w:lvlJc w:val="left"/>
      <w:pPr>
        <w:ind w:left="7886" w:hanging="360"/>
      </w:pPr>
    </w:lvl>
    <w:lvl w:ilvl="8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150D75"/>
    <w:rsid w:val="000913AA"/>
    <w:rsid w:val="001010C9"/>
    <w:rsid w:val="00150D75"/>
    <w:rsid w:val="001556E0"/>
    <w:rsid w:val="001743D2"/>
    <w:rsid w:val="00231CFD"/>
    <w:rsid w:val="002F299B"/>
    <w:rsid w:val="00387500"/>
    <w:rsid w:val="00402C51"/>
    <w:rsid w:val="004E5E39"/>
    <w:rsid w:val="005E49E0"/>
    <w:rsid w:val="006244FF"/>
    <w:rsid w:val="006E5FBC"/>
    <w:rsid w:val="007216C1"/>
    <w:rsid w:val="009A5D05"/>
    <w:rsid w:val="009F183C"/>
    <w:rsid w:val="00A70CD6"/>
    <w:rsid w:val="00BD093F"/>
    <w:rsid w:val="00C57589"/>
    <w:rsid w:val="00CE1637"/>
    <w:rsid w:val="00D77900"/>
    <w:rsid w:val="00D86516"/>
    <w:rsid w:val="00DD5021"/>
    <w:rsid w:val="00E10391"/>
    <w:rsid w:val="00E23992"/>
    <w:rsid w:val="00F7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D75"/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0D75"/>
    <w:pPr>
      <w:keepNext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7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D75"/>
    <w:rPr>
      <w:b/>
      <w:sz w:val="24"/>
    </w:rPr>
  </w:style>
  <w:style w:type="paragraph" w:styleId="a3">
    <w:name w:val="Body Text Indent"/>
    <w:basedOn w:val="a"/>
    <w:link w:val="a4"/>
    <w:rsid w:val="00150D75"/>
    <w:pPr>
      <w:ind w:left="36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0D75"/>
  </w:style>
  <w:style w:type="paragraph" w:styleId="2">
    <w:name w:val="Body Text Indent 2"/>
    <w:basedOn w:val="a"/>
    <w:link w:val="20"/>
    <w:rsid w:val="00150D75"/>
    <w:pPr>
      <w:ind w:left="142" w:firstLine="142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0D75"/>
  </w:style>
  <w:style w:type="paragraph" w:styleId="a5">
    <w:name w:val="Body Text"/>
    <w:basedOn w:val="a"/>
    <w:link w:val="a6"/>
    <w:rsid w:val="00150D75"/>
    <w:pPr>
      <w:jc w:val="center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0D75"/>
    <w:rPr>
      <w:sz w:val="28"/>
    </w:rPr>
  </w:style>
  <w:style w:type="paragraph" w:styleId="a7">
    <w:name w:val="List Paragraph"/>
    <w:basedOn w:val="a"/>
    <w:uiPriority w:val="34"/>
    <w:qFormat/>
    <w:rsid w:val="002F299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5758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table" w:styleId="a8">
    <w:name w:val="Table Grid"/>
    <w:basedOn w:val="a1"/>
    <w:rsid w:val="00C57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13</cp:revision>
  <cp:lastPrinted>2015-03-27T15:31:00Z</cp:lastPrinted>
  <dcterms:created xsi:type="dcterms:W3CDTF">2014-04-07T06:29:00Z</dcterms:created>
  <dcterms:modified xsi:type="dcterms:W3CDTF">2015-03-27T15:31:00Z</dcterms:modified>
</cp:coreProperties>
</file>